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E6646" w14:textId="19A504F0" w:rsidR="0006255E" w:rsidRDefault="0006255E" w:rsidP="00202E4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اوست پاک</w:t>
      </w:r>
      <w:r w:rsidR="009B12B0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یزدان</w:t>
      </w:r>
    </w:p>
    <w:p w14:paraId="176647E6" w14:textId="77777777" w:rsidR="0006255E" w:rsidRDefault="000625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E10C6F" w14:textId="6CD0DFF0" w:rsidR="0006255E" w:rsidRDefault="000625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بمبئی</w:t>
      </w:r>
    </w:p>
    <w:p w14:paraId="59A6DBE9" w14:textId="45B0181A" w:rsidR="0006255E" w:rsidRDefault="000625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مه خسرو که بروشنی بهی تابان باد بنگاه بیاراید</w:t>
      </w:r>
    </w:p>
    <w:p w14:paraId="714F4E76" w14:textId="77777777" w:rsidR="0006255E" w:rsidRDefault="000625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81F663" w14:textId="77777777" w:rsidR="0006255E" w:rsidRDefault="0006255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بنام پاک</w:t>
      </w:r>
      <w:r w:rsidR="00017441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یزدان بی‌نیاز</w:t>
      </w:r>
    </w:p>
    <w:p w14:paraId="36D5EEA2" w14:textId="77777777" w:rsidR="0006255E" w:rsidRDefault="000625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309F4F" w14:textId="0F99842D" w:rsidR="0006255E" w:rsidRDefault="000625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خسرو از بیگانگان بیزار شو تا بدوست یگانه پی</w:t>
      </w:r>
      <w:r w:rsidR="00F82ECD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بری در گروه آشنایان دانای پیشوا باش تا در انجمن آسمان مه یکتا گردی روز راستی و بخردی و دانائی و بینائیست و بامداد روشنائی و هوشیاری و بزرگواری هر</w:t>
      </w:r>
      <w:r w:rsidR="00F82EC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پی‌ئی پیش نهد بهره بیش گیرد و هر مرغی که شهپر دانائی و شناسائی گشاید بجهان بالا رسد و دمساز سروش در سپهر مهر خدا گردد و همراز بی‌نیاز شود و با بزرگان راه خدا آغاز راز کند مهر تابان از خاور نمایان و اختران چرخ راه خدا تا باختر درخشان آتش مهر پاک یزدان روشن و مرغزار دل و جان دانایان رشک چمنستان سبز و خرّم بهار خدائی رو نموده و خورشید جهان یزدانی رخ گشوده باد فروردین سال و ماه جهان</w:t>
      </w:r>
      <w:r w:rsidR="00F82ECD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آفرین میوزد و بوی خوش مشکین یار دلنشین میرسد باران ار</w:t>
      </w:r>
      <w:r w:rsidR="00F82ECD">
        <w:rPr>
          <w:rFonts w:ascii="Times Ext Roman" w:hAnsi="Times Ext Roman" w:cs="Naskh MT for Bosch School"/>
          <w:sz w:val="23"/>
          <w:szCs w:val="23"/>
          <w:rtl/>
        </w:rPr>
        <w:t>دیبهشت پروردگار میبارد و پرتو پ</w:t>
      </w:r>
      <w:r>
        <w:rPr>
          <w:rFonts w:ascii="Times Ext Roman" w:hAnsi="Times Ext Roman" w:cs="Naskh MT for Bosch School"/>
          <w:sz w:val="23"/>
          <w:szCs w:val="23"/>
          <w:rtl/>
        </w:rPr>
        <w:t>رتاب آفتاب جهان پادشاهی بهی میتابد پس تو ای خسرو خسرو کشور هوشیاری شو و مه‌آباد کیهان دانائی گرد در این گلشن چون نسترن و یاسمن شکفته شو و در این انجمن چون چراغ روشن گرد دل را پاک کن و پیرهن را چاک نما پرده برانداز و درفش پاکان برافراز پرتو شب‌افروز شو و آتش جهانسوز گرد غلغله درفکن و بند گران بشکن مهر جهان‌آرا خواه ماه انجمن بالا جو بروشنی بهی تابان باش ع ع</w:t>
      </w:r>
    </w:p>
    <w:p w14:paraId="0C5C671B" w14:textId="77777777" w:rsidR="0006255E" w:rsidRDefault="000625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EC1C46" w14:textId="0F7066F3" w:rsidR="0006255E" w:rsidRDefault="0006255E" w:rsidP="0006255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080FE18" w14:textId="77777777" w:rsidR="003E7E20" w:rsidRDefault="003E7E20" w:rsidP="003E7E2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1C9D84" w14:textId="77777777" w:rsidR="003E7E20" w:rsidRDefault="003E7E20" w:rsidP="003E7E2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06DFB7C" w14:textId="77777777" w:rsidR="003E7E20" w:rsidRDefault="003E7E20" w:rsidP="003E7E2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FC765EB" w14:textId="77777777" w:rsidR="003E7E20" w:rsidRDefault="003E7E20" w:rsidP="003E7E2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26CC093" w14:textId="77777777" w:rsidR="003E7E20" w:rsidRDefault="003E7E20" w:rsidP="003E7E2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C0CAE9" w14:textId="77777777" w:rsidR="003E7E20" w:rsidRDefault="003E7E20" w:rsidP="003E7E2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1FE608" w14:textId="77777777" w:rsidR="003E7E20" w:rsidRDefault="003E7E20" w:rsidP="003E7E2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845224" w14:textId="77777777" w:rsidR="003E7E20" w:rsidRPr="009C0300" w:rsidRDefault="003E7E20" w:rsidP="003E7E2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14FFF08" w14:textId="77777777" w:rsidR="003E7E20" w:rsidRPr="009C0300" w:rsidRDefault="003E7E20" w:rsidP="003E7E20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74F7821C" w14:textId="77777777" w:rsidR="003E7E20" w:rsidRPr="003B612F" w:rsidRDefault="003E7E20" w:rsidP="003E7E20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A18F538" w14:textId="77777777" w:rsidR="003E7E20" w:rsidRPr="003E7E20" w:rsidRDefault="003E7E20" w:rsidP="003E7E20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3E7E20" w:rsidRPr="003E7E2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CFB0E" w14:textId="77777777" w:rsidR="005B399B" w:rsidRDefault="005B399B" w:rsidP="005B399B">
      <w:r>
        <w:separator/>
      </w:r>
    </w:p>
  </w:endnote>
  <w:endnote w:type="continuationSeparator" w:id="0">
    <w:p w14:paraId="745BBBAA" w14:textId="77777777" w:rsidR="005B399B" w:rsidRDefault="005B399B" w:rsidP="005B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99188" w14:textId="77777777" w:rsidR="005B399B" w:rsidRDefault="005B399B" w:rsidP="005B399B">
      <w:r>
        <w:separator/>
      </w:r>
    </w:p>
  </w:footnote>
  <w:footnote w:type="continuationSeparator" w:id="0">
    <w:p w14:paraId="37CBFE7E" w14:textId="77777777" w:rsidR="005B399B" w:rsidRDefault="005B399B" w:rsidP="005B3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55E"/>
    <w:rsid w:val="00017441"/>
    <w:rsid w:val="0006255E"/>
    <w:rsid w:val="00193A5D"/>
    <w:rsid w:val="00202E42"/>
    <w:rsid w:val="002861AD"/>
    <w:rsid w:val="003E7E20"/>
    <w:rsid w:val="004C6974"/>
    <w:rsid w:val="004E6D89"/>
    <w:rsid w:val="005B399B"/>
    <w:rsid w:val="009B12B0"/>
    <w:rsid w:val="00B550B7"/>
    <w:rsid w:val="00F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3F81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550B7"/>
    <w:rPr>
      <w:sz w:val="24"/>
      <w:szCs w:val="24"/>
    </w:rPr>
  </w:style>
  <w:style w:type="paragraph" w:styleId="Header">
    <w:name w:val="header"/>
    <w:basedOn w:val="Normal"/>
    <w:link w:val="HeaderChar"/>
    <w:rsid w:val="005B39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399B"/>
    <w:rPr>
      <w:sz w:val="24"/>
      <w:szCs w:val="24"/>
    </w:rPr>
  </w:style>
  <w:style w:type="paragraph" w:styleId="Footer">
    <w:name w:val="footer"/>
    <w:basedOn w:val="Normal"/>
    <w:link w:val="FooterChar"/>
    <w:rsid w:val="005B39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B39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2024-10-01T13:15:00Z</dcterms:created>
  <dcterms:modified xsi:type="dcterms:W3CDTF">2024-12-02T15:29:00Z</dcterms:modified>
</cp:coreProperties>
</file>