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1D4688" w14:textId="009AC675" w:rsidR="00802A89" w:rsidRDefault="00802A89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بواسطهٴ میرزا منیر زین</w:t>
      </w:r>
    </w:p>
    <w:p w14:paraId="13277C24" w14:textId="4CBC1500" w:rsidR="00802A89" w:rsidRDefault="00802A89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کالیفورنیا</w:t>
      </w:r>
    </w:p>
    <w:p w14:paraId="6CD23569" w14:textId="667E7811" w:rsidR="00802A89" w:rsidRDefault="00802A89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امة</w:t>
      </w:r>
      <w:r w:rsidR="00841E82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‌اللّه المحترمه هلن س گودال علیها بهآء اللّه</w:t>
      </w:r>
    </w:p>
    <w:p w14:paraId="5757F029" w14:textId="1CD10C07" w:rsidR="00802A89" w:rsidRDefault="00802A89">
      <w:pPr>
        <w:bidi/>
        <w:jc w:val="both"/>
        <w:rPr>
          <w:rFonts w:ascii="Times Ext Roman" w:hAnsi="Times Ext Roman" w:cs="Naskh MT for Bosch School"/>
          <w:sz w:val="23"/>
          <w:szCs w:val="23"/>
        </w:rPr>
      </w:pPr>
      <w:r>
        <w:rPr>
          <w:rFonts w:ascii="Times Ext Roman" w:hAnsi="Times Ext Roman" w:cs="Naskh MT for Bosch School"/>
          <w:sz w:val="23"/>
          <w:szCs w:val="23"/>
        </w:rPr>
        <w:t>Mrs. Helen S. Goodall</w:t>
      </w:r>
    </w:p>
    <w:p w14:paraId="63A527D7" w14:textId="1AC738F2" w:rsidR="00802A89" w:rsidRDefault="00370585" w:rsidP="00370585">
      <w:pPr>
        <w:bidi/>
        <w:jc w:val="both"/>
        <w:rPr>
          <w:rFonts w:ascii="Times Ext Roman" w:hAnsi="Times Ext Roman" w:cs="Naskh MT for Bosch School"/>
          <w:sz w:val="23"/>
          <w:szCs w:val="23"/>
        </w:rPr>
      </w:pPr>
      <w:r>
        <w:rPr>
          <w:rFonts w:ascii="Times Ext Roman" w:hAnsi="Times Ext Roman" w:cs="Naskh MT for Bosch School"/>
          <w:sz w:val="23"/>
          <w:szCs w:val="23"/>
        </w:rPr>
        <w:t xml:space="preserve">Through </w:t>
      </w:r>
      <w:r w:rsidR="00802A89">
        <w:rPr>
          <w:rFonts w:ascii="Times Ext Roman" w:hAnsi="Times Ext Roman" w:cs="Naskh MT for Bosch School"/>
          <w:sz w:val="23"/>
          <w:szCs w:val="23"/>
        </w:rPr>
        <w:t>Mirza Moneer Zain</w:t>
      </w:r>
    </w:p>
    <w:p w14:paraId="51F63FDE" w14:textId="67E04B91" w:rsidR="00802A89" w:rsidRDefault="00802A89">
      <w:pPr>
        <w:bidi/>
        <w:jc w:val="both"/>
        <w:rPr>
          <w:rFonts w:ascii="Times Ext Roman" w:hAnsi="Times Ext Roman" w:cs="Naskh MT for Bosch School"/>
          <w:sz w:val="23"/>
          <w:szCs w:val="23"/>
        </w:rPr>
      </w:pPr>
      <w:r>
        <w:rPr>
          <w:rFonts w:ascii="Times Ext Roman" w:hAnsi="Times Ext Roman" w:cs="Naskh MT for Bosch School"/>
          <w:sz w:val="23"/>
          <w:szCs w:val="23"/>
        </w:rPr>
        <w:t>California</w:t>
      </w:r>
    </w:p>
    <w:p w14:paraId="6EFCFC8A" w14:textId="77777777" w:rsidR="00802A89" w:rsidRDefault="00802A89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7A71329D" w14:textId="77777777" w:rsidR="00802A89" w:rsidRDefault="00802A89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</w:t>
      </w:r>
      <w:r w:rsidR="00841E82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اللّه</w:t>
      </w:r>
    </w:p>
    <w:p w14:paraId="63AFB43C" w14:textId="77777777" w:rsidR="00802A89" w:rsidRDefault="00802A89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66A23DBB" w14:textId="22BFE799" w:rsidR="00802A89" w:rsidRDefault="00802A89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 xml:space="preserve">ای اهل ملکوت نامه رسید و دلالت </w:t>
      </w:r>
      <w:r w:rsidR="004B5B5F">
        <w:rPr>
          <w:rFonts w:ascii="Times Ext Roman" w:hAnsi="Times Ext Roman" w:cs="Naskh MT for Bosch School"/>
          <w:sz w:val="23"/>
          <w:szCs w:val="23"/>
          <w:rtl/>
        </w:rPr>
        <w:t>بر این مینمود که جوان ژاپونی کو</w:t>
      </w:r>
      <w:r w:rsidR="003D1CC6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3D1CC6">
        <w:rPr>
          <w:rFonts w:ascii="Times Ext Roman" w:hAnsi="Times Ext Roman" w:cs="Naskh MT for Bosch School"/>
          <w:sz w:val="23"/>
          <w:szCs w:val="23"/>
          <w:rtl/>
        </w:rPr>
        <w:t>نس</w:t>
      </w:r>
      <w:r w:rsidR="009F4131">
        <w:rPr>
          <w:rFonts w:ascii="Times Ext Roman" w:hAnsi="Times Ext Roman" w:cs="Naskh MT for Bosch School" w:hint="cs"/>
          <w:sz w:val="23"/>
          <w:szCs w:val="23"/>
          <w:rtl/>
        </w:rPr>
        <w:t>ک</w:t>
      </w:r>
      <w:r>
        <w:rPr>
          <w:rFonts w:ascii="Times Ext Roman" w:hAnsi="Times Ext Roman" w:cs="Naskh MT for Bosch School"/>
          <w:sz w:val="23"/>
          <w:szCs w:val="23"/>
          <w:rtl/>
        </w:rPr>
        <w:t>ی یاماموتو در خانهٴ شما با دختری که پدر و مادر او اختیار نموده‌اند و اسمش امّاست و روحانیست عروسی نموده و حال با کمال انس با یکدیگر بتحصیل لسان انگلیسی مشغولند این عروسی بسیار مبارک بود و انشاء</w:t>
      </w:r>
      <w:r w:rsidR="00841E82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اللّه نتائج مستحسنه حاصل خواهد شد و کلمات مکنونه بلسان ژاپونی ترجمه خواهد شد و طبع گشته در بلاد ژاپون انتشار خواهد یافت</w:t>
      </w:r>
    </w:p>
    <w:p w14:paraId="6E8D4BCA" w14:textId="37249DF7" w:rsidR="00802A89" w:rsidRDefault="00FC2373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802A89">
        <w:rPr>
          <w:rFonts w:ascii="Times Ext Roman" w:hAnsi="Times Ext Roman" w:cs="Naskh MT for Bosch School"/>
          <w:sz w:val="23"/>
          <w:szCs w:val="23"/>
          <w:rtl/>
        </w:rPr>
        <w:t>و امّا سؤال نموده بودید که اگر نفسی خود را بکشد آیا مانند آنست که دیگری را کشته یعنی قاتل است این واضح است که در هر</w:t>
      </w:r>
      <w:r w:rsidR="00841E82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802A89">
        <w:rPr>
          <w:rFonts w:ascii="Times Ext Roman" w:hAnsi="Times Ext Roman" w:cs="Naskh MT for Bosch School"/>
          <w:sz w:val="23"/>
          <w:szCs w:val="23"/>
          <w:rtl/>
        </w:rPr>
        <w:t>صورت خواه خود را خواه دیگری را بکشد قتل نفس واقع شده است قتل قتل است بهر</w:t>
      </w:r>
      <w:r w:rsidR="00841E82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802A89">
        <w:rPr>
          <w:rFonts w:ascii="Times Ext Roman" w:hAnsi="Times Ext Roman" w:cs="Naskh MT for Bosch School"/>
          <w:sz w:val="23"/>
          <w:szCs w:val="23"/>
          <w:rtl/>
        </w:rPr>
        <w:t>نوعی واقع گردد و این قضیّه مقاومت با ارادهٴ اله</w:t>
      </w:r>
      <w:r w:rsidR="00841E82">
        <w:rPr>
          <w:rFonts w:ascii="Times Ext Roman" w:hAnsi="Times Ext Roman" w:cs="Naskh MT for Bosch School"/>
          <w:sz w:val="23"/>
          <w:szCs w:val="23"/>
          <w:rtl/>
        </w:rPr>
        <w:t>یست زیرا حق</w:t>
      </w:r>
      <w:r w:rsidR="00802A89">
        <w:rPr>
          <w:rFonts w:ascii="Times Ext Roman" w:hAnsi="Times Ext Roman" w:cs="Naskh MT for Bosch School"/>
          <w:sz w:val="23"/>
          <w:szCs w:val="23"/>
          <w:rtl/>
        </w:rPr>
        <w:t xml:space="preserve"> خواسته که انسان مدّتی زندگانی نماید و بوظایف عبودیّت قیام کند و تحمّل تکالیف عالم انسانی نماید و بجان و دل بهیئت اجتماعیّه بقدر قوّه خدمت نماید و سبب ظهور موهبت الهیّه گردد حال اگر بقتل خویش تصدّی نماید از جمیع این مواهب محروم ماند و البتّه گناهی عظیم است و خطائی الیم</w:t>
      </w:r>
    </w:p>
    <w:p w14:paraId="7840020C" w14:textId="12CCEE37" w:rsidR="00802A89" w:rsidRDefault="00FC2373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802A89">
        <w:rPr>
          <w:rFonts w:ascii="Times Ext Roman" w:hAnsi="Times Ext Roman" w:cs="Naskh MT for Bosch School"/>
          <w:sz w:val="23"/>
          <w:szCs w:val="23"/>
          <w:rtl/>
        </w:rPr>
        <w:t>بدختر عزیزت امة‌</w:t>
      </w:r>
      <w:r w:rsidR="00841E82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802A89">
        <w:rPr>
          <w:rFonts w:ascii="Times Ext Roman" w:hAnsi="Times Ext Roman" w:cs="Naskh MT for Bosch School"/>
          <w:sz w:val="23"/>
          <w:szCs w:val="23"/>
          <w:rtl/>
        </w:rPr>
        <w:t>اللّه الّا گودال تحیّت ابدع ابهی ابلاغ دار و همچنین بسائر اماء رحمان و دوستان</w:t>
      </w:r>
      <w:r w:rsidR="00841E82">
        <w:rPr>
          <w:rFonts w:ascii="Times Ext Roman" w:hAnsi="Times Ext Roman" w:cs="Naskh MT for Bosch School" w:hint="cs"/>
          <w:sz w:val="23"/>
          <w:szCs w:val="23"/>
          <w:rtl/>
        </w:rPr>
        <w:t xml:space="preserve"> ع ع</w:t>
      </w:r>
    </w:p>
    <w:p w14:paraId="4A9B7A0C" w14:textId="77777777" w:rsidR="00802A89" w:rsidRDefault="00802A89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49A60995" w14:textId="2FEB905B" w:rsidR="00802A89" w:rsidRDefault="00802A89" w:rsidP="00841E82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71A7B078" w14:textId="77777777" w:rsidR="003B612F" w:rsidRDefault="003B612F" w:rsidP="003B612F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6692D683" w14:textId="77777777" w:rsidR="003B612F" w:rsidRDefault="003B612F" w:rsidP="003B612F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665101A7" w14:textId="77777777" w:rsidR="003B612F" w:rsidRDefault="003B612F" w:rsidP="003B612F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7CE62E73" w14:textId="77777777" w:rsidR="003B612F" w:rsidRDefault="003B612F" w:rsidP="003B612F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45EA8D22" w14:textId="77777777" w:rsidR="003B612F" w:rsidRDefault="003B612F" w:rsidP="003B612F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5CC3E89A" w14:textId="77777777" w:rsidR="003B612F" w:rsidRDefault="003B612F" w:rsidP="003B612F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5D0C0B5A" w14:textId="77777777" w:rsidR="003B612F" w:rsidRDefault="003B612F" w:rsidP="003B612F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0834AA77" w14:textId="77777777" w:rsidR="003B612F" w:rsidRDefault="003B612F" w:rsidP="003B612F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58986071" w14:textId="77777777" w:rsidR="003B612F" w:rsidRPr="009C0300" w:rsidRDefault="003B612F" w:rsidP="003B612F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  <w:lang w:bidi="prs-AF"/>
        </w:rPr>
      </w:pPr>
    </w:p>
    <w:p w14:paraId="68B8B720" w14:textId="77777777" w:rsidR="003B612F" w:rsidRPr="009C0300" w:rsidRDefault="003B612F" w:rsidP="003B612F">
      <w:pPr>
        <w:bidi/>
        <w:spacing w:line="360" w:lineRule="auto"/>
        <w:rPr>
          <w:rFonts w:cs="Arial"/>
          <w:sz w:val="18"/>
          <w:szCs w:val="18"/>
          <w:lang w:val="en-CA"/>
        </w:rPr>
      </w:pPr>
      <w:r w:rsidRPr="009C0300">
        <w:rPr>
          <w:rFonts w:cs="Arial"/>
          <w:sz w:val="18"/>
          <w:szCs w:val="18"/>
          <w:rtl/>
        </w:rPr>
        <w:t xml:space="preserve">این سند از </w:t>
      </w:r>
      <w:hyperlink r:id="rId6" w:history="1">
        <w:r w:rsidRPr="009C0300">
          <w:rPr>
            <w:rFonts w:cs="Arial"/>
            <w:color w:val="0000FF"/>
            <w:sz w:val="18"/>
            <w:szCs w:val="18"/>
            <w:u w:val="single"/>
            <w:rtl/>
          </w:rPr>
          <w:t>کتابخانهٔ مراجع بهائی</w:t>
        </w:r>
      </w:hyperlink>
      <w:r w:rsidRPr="009C0300">
        <w:rPr>
          <w:rFonts w:cs="Arial"/>
          <w:sz w:val="18"/>
          <w:szCs w:val="18"/>
          <w:rtl/>
        </w:rPr>
        <w:t xml:space="preserve"> دانلود شده است. شما مجاز</w:t>
      </w:r>
      <w:r w:rsidRPr="009C0300">
        <w:rPr>
          <w:rFonts w:cs="Arial" w:hint="cs"/>
          <w:sz w:val="18"/>
          <w:szCs w:val="18"/>
        </w:rPr>
        <w:t xml:space="preserve"> </w:t>
      </w:r>
      <w:r w:rsidRPr="009C0300">
        <w:rPr>
          <w:rFonts w:cs="Arial"/>
          <w:sz w:val="18"/>
          <w:szCs w:val="18"/>
          <w:rtl/>
        </w:rPr>
        <w:t>هستید از متن آن با توجّه به مقرّرات مندرج در سایت</w:t>
      </w:r>
      <w:r w:rsidRPr="009C0300">
        <w:rPr>
          <w:rFonts w:cs="Arial" w:hint="cs"/>
          <w:sz w:val="18"/>
          <w:szCs w:val="18"/>
        </w:rPr>
        <w:t xml:space="preserve"> </w:t>
      </w:r>
      <w:hyperlink r:id="rId7" w:history="1">
        <w:r w:rsidRPr="009C0300">
          <w:rPr>
            <w:rFonts w:cs="Arial"/>
            <w:color w:val="0000FF"/>
            <w:sz w:val="18"/>
            <w:szCs w:val="18"/>
            <w:u w:val="single"/>
          </w:rPr>
          <w:t>www.bahai.org/fa/legal</w:t>
        </w:r>
      </w:hyperlink>
      <w:r w:rsidRPr="009C0300">
        <w:rPr>
          <w:rFonts w:cs="Arial"/>
          <w:sz w:val="18"/>
          <w:szCs w:val="18"/>
        </w:rPr>
        <w:t xml:space="preserve"> </w:t>
      </w:r>
      <w:r w:rsidRPr="009C0300">
        <w:rPr>
          <w:rFonts w:cs="Arial"/>
          <w:sz w:val="18"/>
          <w:szCs w:val="18"/>
          <w:rtl/>
        </w:rPr>
        <w:t>استفاده نمائید.</w:t>
      </w:r>
    </w:p>
    <w:p w14:paraId="27112A81" w14:textId="67119611" w:rsidR="003B612F" w:rsidRPr="003B612F" w:rsidRDefault="003B612F" w:rsidP="003B612F">
      <w:pPr>
        <w:bidi/>
        <w:spacing w:line="360" w:lineRule="auto"/>
        <w:rPr>
          <w:rFonts w:cs="Arial"/>
          <w:sz w:val="18"/>
          <w:szCs w:val="18"/>
          <w:lang w:val="en-CA" w:bidi="prs-AF"/>
        </w:rPr>
      </w:pPr>
      <w:r w:rsidRPr="009C0300">
        <w:rPr>
          <w:rFonts w:cs="Arial"/>
          <w:sz w:val="18"/>
          <w:szCs w:val="18"/>
          <w:rtl/>
          <w:lang w:val="en-CA"/>
        </w:rPr>
        <w:t xml:space="preserve">آخرین ویراستاری: </w:t>
      </w:r>
      <w:r>
        <w:rPr>
          <w:rFonts w:cs="Arial" w:hint="cs"/>
          <w:sz w:val="18"/>
          <w:szCs w:val="18"/>
          <w:rtl/>
          <w:lang w:val="en-CA" w:bidi="fa-IR"/>
        </w:rPr>
        <w:t>۱۰</w:t>
      </w:r>
      <w:r w:rsidRPr="009C0300">
        <w:rPr>
          <w:rFonts w:cs="Arial"/>
          <w:sz w:val="18"/>
          <w:szCs w:val="18"/>
          <w:rtl/>
          <w:lang w:val="en-CA" w:bidi="fa-IR"/>
        </w:rPr>
        <w:t xml:space="preserve"> </w:t>
      </w:r>
      <w:r>
        <w:rPr>
          <w:rFonts w:cs="Arial" w:hint="cs"/>
          <w:sz w:val="18"/>
          <w:szCs w:val="18"/>
          <w:rtl/>
          <w:lang w:val="en-CA"/>
        </w:rPr>
        <w:t>دسامبر</w:t>
      </w:r>
      <w:r w:rsidRPr="009C0300">
        <w:rPr>
          <w:rFonts w:cs="Arial"/>
          <w:sz w:val="18"/>
          <w:szCs w:val="18"/>
          <w:rtl/>
          <w:lang w:val="en-CA"/>
        </w:rPr>
        <w:t xml:space="preserve"> </w:t>
      </w:r>
      <w:r w:rsidRPr="009C0300">
        <w:rPr>
          <w:rFonts w:cs="Arial"/>
          <w:sz w:val="18"/>
          <w:szCs w:val="18"/>
          <w:rtl/>
          <w:lang w:val="en-CA" w:bidi="fa-IR"/>
        </w:rPr>
        <w:t>۲۰۲۴</w:t>
      </w:r>
      <w:r w:rsidRPr="009C0300">
        <w:rPr>
          <w:rFonts w:cs="Arial"/>
          <w:sz w:val="18"/>
          <w:szCs w:val="18"/>
          <w:rtl/>
          <w:lang w:val="en-CA"/>
        </w:rPr>
        <w:t xml:space="preserve">، ساعت </w:t>
      </w:r>
      <w:r>
        <w:rPr>
          <w:rFonts w:cs="Arial" w:hint="cs"/>
          <w:sz w:val="18"/>
          <w:szCs w:val="18"/>
          <w:rtl/>
          <w:lang w:val="en-CA" w:bidi="fa-IR"/>
        </w:rPr>
        <w:t>۳</w:t>
      </w:r>
      <w:r w:rsidRPr="009C0300">
        <w:rPr>
          <w:rFonts w:cs="Arial"/>
          <w:sz w:val="18"/>
          <w:szCs w:val="18"/>
          <w:rtl/>
          <w:lang w:val="en-CA" w:bidi="fa-IR"/>
        </w:rPr>
        <w:t>:۰۰</w:t>
      </w:r>
      <w:r w:rsidRPr="009C0300">
        <w:rPr>
          <w:rFonts w:cs="Arial"/>
          <w:sz w:val="18"/>
          <w:szCs w:val="18"/>
          <w:rtl/>
          <w:lang w:val="en-CA"/>
        </w:rPr>
        <w:t xml:space="preserve"> بعد از ظهر</w:t>
      </w:r>
    </w:p>
    <w:sectPr w:rsidR="003B612F" w:rsidRPr="003B612F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A90FA9" w14:textId="77777777" w:rsidR="004D216B" w:rsidRDefault="004D216B" w:rsidP="004D216B">
      <w:r>
        <w:separator/>
      </w:r>
    </w:p>
  </w:endnote>
  <w:endnote w:type="continuationSeparator" w:id="0">
    <w:p w14:paraId="4C9BB54C" w14:textId="77777777" w:rsidR="004D216B" w:rsidRDefault="004D216B" w:rsidP="004D2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293743" w14:textId="77777777" w:rsidR="004D216B" w:rsidRDefault="004D216B" w:rsidP="004D216B">
      <w:r>
        <w:separator/>
      </w:r>
    </w:p>
  </w:footnote>
  <w:footnote w:type="continuationSeparator" w:id="0">
    <w:p w14:paraId="7AA691DE" w14:textId="77777777" w:rsidR="004D216B" w:rsidRDefault="004D216B" w:rsidP="004D21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41E82"/>
    <w:rsid w:val="00166AA8"/>
    <w:rsid w:val="002717CF"/>
    <w:rsid w:val="00370585"/>
    <w:rsid w:val="003B612F"/>
    <w:rsid w:val="003D1CC6"/>
    <w:rsid w:val="004B5B5F"/>
    <w:rsid w:val="004C6974"/>
    <w:rsid w:val="004D216B"/>
    <w:rsid w:val="00802A89"/>
    <w:rsid w:val="00841E82"/>
    <w:rsid w:val="009F4131"/>
    <w:rsid w:val="00A56415"/>
    <w:rsid w:val="00AA4359"/>
    <w:rsid w:val="00EB5B9F"/>
    <w:rsid w:val="00F575DC"/>
    <w:rsid w:val="00FC2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63849BA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AA4359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D21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216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D21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216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1238</Characters>
  <Application>Microsoft Office Word</Application>
  <DocSecurity>0</DocSecurity>
  <Lines>10</Lines>
  <Paragraphs>2</Paragraphs>
  <ScaleCrop>false</ScaleCrop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2024-10-01T13:14:00Z</dcterms:created>
  <dcterms:modified xsi:type="dcterms:W3CDTF">2024-12-02T15:29:00Z</dcterms:modified>
</cp:coreProperties>
</file>