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5353" w14:textId="2EDA9D85" w:rsidR="001160BE" w:rsidRDefault="001160BE" w:rsidP="001160BE">
      <w:pPr>
        <w:bidi/>
        <w:rPr>
          <w:rFonts w:ascii="Times Ext Roman" w:hAnsi="Times Ext Roman" w:cs="Naskh MT for Bosch School"/>
          <w:sz w:val="23"/>
          <w:szCs w:val="23"/>
          <w:rtl/>
        </w:rPr>
      </w:pPr>
      <w:r>
        <w:rPr>
          <w:rFonts w:ascii="Times Ext Roman" w:hAnsi="Times Ext Roman" w:cs="Naskh MT for Bosch School" w:hint="cs"/>
          <w:sz w:val="23"/>
          <w:szCs w:val="23"/>
          <w:rtl/>
        </w:rPr>
        <w:t>٩</w:t>
      </w:r>
      <w:r w:rsidR="00603837">
        <w:rPr>
          <w:rStyle w:val="FootnoteReference"/>
          <w:rFonts w:ascii="Times Ext Roman" w:hAnsi="Times Ext Roman" w:cs="Naskh MT for Bosch School"/>
          <w:sz w:val="23"/>
          <w:szCs w:val="23"/>
          <w:rtl/>
          <w:lang w:bidi="fa-IR"/>
        </w:rPr>
        <w:footnoteReference w:customMarkFollows="1" w:id="1"/>
        <w:t>۱</w:t>
      </w:r>
    </w:p>
    <w:p w14:paraId="1D8D8A52" w14:textId="77777777" w:rsidR="001160BE" w:rsidRDefault="001160BE">
      <w:pPr>
        <w:bidi/>
        <w:jc w:val="both"/>
        <w:rPr>
          <w:rFonts w:ascii="Times Ext Roman" w:hAnsi="Times Ext Roman" w:cs="Naskh MT for Bosch School"/>
          <w:sz w:val="23"/>
          <w:szCs w:val="23"/>
          <w:rtl/>
        </w:rPr>
      </w:pPr>
    </w:p>
    <w:p w14:paraId="5A00263B" w14:textId="4DE1CABB" w:rsidR="001160BE" w:rsidRDefault="001160BE">
      <w:pPr>
        <w:bidi/>
        <w:jc w:val="both"/>
        <w:rPr>
          <w:rFonts w:ascii="Times Ext Roman" w:hAnsi="Times Ext Roman" w:cs="Naskh MT for Bosch School"/>
          <w:sz w:val="23"/>
          <w:szCs w:val="23"/>
          <w:rtl/>
        </w:rPr>
      </w:pPr>
      <w:r>
        <w:rPr>
          <w:rFonts w:ascii="Times Ext Roman" w:hAnsi="Times Ext Roman" w:cs="Naskh MT for Bosch School"/>
          <w:sz w:val="23"/>
          <w:szCs w:val="23"/>
          <w:rtl/>
        </w:rPr>
        <w:t>تاکوما واشنگ</w:t>
      </w:r>
      <w:r>
        <w:rPr>
          <w:rFonts w:ascii="Times Ext Roman" w:hAnsi="Times Ext Roman" w:cs="Naskh MT for Bosch School" w:hint="cs"/>
          <w:sz w:val="23"/>
          <w:szCs w:val="23"/>
          <w:rtl/>
        </w:rPr>
        <w:t>ت</w:t>
      </w:r>
      <w:r>
        <w:rPr>
          <w:rFonts w:ascii="Times Ext Roman" w:hAnsi="Times Ext Roman" w:cs="Naskh MT for Bosch School"/>
          <w:sz w:val="23"/>
          <w:szCs w:val="23"/>
          <w:rtl/>
        </w:rPr>
        <w:t>ون</w:t>
      </w:r>
    </w:p>
    <w:p w14:paraId="52C79959" w14:textId="6A2B4CB6" w:rsidR="001160BE" w:rsidRDefault="001160BE">
      <w:pPr>
        <w:bidi/>
        <w:jc w:val="both"/>
        <w:rPr>
          <w:rFonts w:ascii="Times Ext Roman" w:hAnsi="Times Ext Roman" w:cs="Naskh MT for Bosch School"/>
          <w:sz w:val="23"/>
          <w:szCs w:val="23"/>
          <w:rtl/>
        </w:rPr>
      </w:pPr>
      <w:r>
        <w:rPr>
          <w:rFonts w:ascii="Times Ext Roman" w:hAnsi="Times Ext Roman" w:cs="Naskh MT for Bosch School"/>
          <w:sz w:val="23"/>
          <w:szCs w:val="23"/>
          <w:rtl/>
        </w:rPr>
        <w:t>ا ث هلبری علیه بهآء اللّه</w:t>
      </w:r>
    </w:p>
    <w:p w14:paraId="4E52C518" w14:textId="1A2AC7B9" w:rsidR="001160BE" w:rsidRDefault="001160BE" w:rsidP="00667E4F">
      <w:pPr>
        <w:bidi/>
        <w:jc w:val="both"/>
        <w:rPr>
          <w:rFonts w:ascii="Times Ext Roman" w:hAnsi="Times Ext Roman" w:cs="Naskh MT for Bosch School"/>
          <w:sz w:val="23"/>
          <w:szCs w:val="23"/>
          <w:rtl/>
        </w:rPr>
      </w:pPr>
      <w:r>
        <w:rPr>
          <w:rFonts w:ascii="Times Ext Roman" w:hAnsi="Times Ext Roman" w:cs="Naskh MT for Bosch School"/>
          <w:sz w:val="23"/>
          <w:szCs w:val="23"/>
        </w:rPr>
        <w:t xml:space="preserve">E. C. </w:t>
      </w:r>
      <w:proofErr w:type="spellStart"/>
      <w:r>
        <w:rPr>
          <w:rFonts w:ascii="Times Ext Roman" w:hAnsi="Times Ext Roman" w:cs="Naskh MT for Bosch School"/>
          <w:sz w:val="23"/>
          <w:szCs w:val="23"/>
        </w:rPr>
        <w:t>Helbry</w:t>
      </w:r>
      <w:proofErr w:type="spellEnd"/>
    </w:p>
    <w:p w14:paraId="58601AC9" w14:textId="77777777" w:rsidR="001160BE" w:rsidRDefault="001160BE">
      <w:pPr>
        <w:bidi/>
        <w:jc w:val="both"/>
        <w:rPr>
          <w:rFonts w:ascii="Times Ext Roman" w:hAnsi="Times Ext Roman" w:cs="Naskh MT for Bosch School"/>
          <w:sz w:val="23"/>
          <w:szCs w:val="23"/>
          <w:rtl/>
        </w:rPr>
      </w:pPr>
    </w:p>
    <w:p w14:paraId="79F06E87" w14:textId="77777777" w:rsidR="001160BE" w:rsidRDefault="001160BE">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هوالله</w:t>
      </w:r>
    </w:p>
    <w:p w14:paraId="17CD2542" w14:textId="77777777" w:rsidR="001160BE" w:rsidRDefault="001160BE">
      <w:pPr>
        <w:bidi/>
        <w:jc w:val="center"/>
        <w:rPr>
          <w:rFonts w:ascii="Times Ext Roman" w:hAnsi="Times Ext Roman" w:cs="Naskh MT for Bosch School"/>
          <w:sz w:val="23"/>
          <w:szCs w:val="23"/>
          <w:rtl/>
        </w:rPr>
      </w:pPr>
    </w:p>
    <w:p w14:paraId="341B2454" w14:textId="763CC35E" w:rsidR="001160BE" w:rsidRDefault="001160BE" w:rsidP="001160B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دوست عزیز هرچند شخص نیکوکار در درگاه پروردگار مقبولست ولی اوّل دانستن است و بعد عمل نمودن شخص کور هرچند صنعتی لطیف و بدیع ظاهر می</w:t>
      </w:r>
      <w:r w:rsidR="008D54A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نماید ولی خود از دیدارش محروم حیوانات </w:t>
      </w:r>
      <w:r>
        <w:rPr>
          <w:rFonts w:ascii="Times Ext Roman" w:hAnsi="Times Ext Roman" w:cs="Naskh MT for Bosch School" w:hint="cs"/>
          <w:sz w:val="23"/>
          <w:szCs w:val="23"/>
          <w:rtl/>
        </w:rPr>
        <w:t>چقد</w:t>
      </w:r>
      <w:r>
        <w:rPr>
          <w:rFonts w:ascii="Times Ext Roman" w:hAnsi="Times Ext Roman" w:cs="Naskh MT for Bosch School"/>
          <w:sz w:val="23"/>
          <w:szCs w:val="23"/>
          <w:rtl/>
        </w:rPr>
        <w:t>ر زحمت انسان</w:t>
      </w:r>
      <w:r w:rsidR="008D54A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می</w:t>
      </w:r>
      <w:r w:rsidR="008D54A5">
        <w:rPr>
          <w:rFonts w:ascii="Times Ext Roman" w:hAnsi="Times Ext Roman" w:cs="Naskh MT for Bosch School" w:hint="cs"/>
          <w:sz w:val="23"/>
          <w:szCs w:val="23"/>
          <w:rtl/>
        </w:rPr>
        <w:t>‌</w:t>
      </w:r>
      <w:r>
        <w:rPr>
          <w:rFonts w:ascii="Times Ext Roman" w:hAnsi="Times Ext Roman" w:cs="Naskh MT for Bosch School"/>
          <w:sz w:val="23"/>
          <w:szCs w:val="23"/>
          <w:rtl/>
        </w:rPr>
        <w:t>کشند و بار برمی</w:t>
      </w:r>
      <w:r w:rsidR="008D54A5">
        <w:rPr>
          <w:rFonts w:ascii="Times Ext Roman" w:hAnsi="Times Ext Roman" w:cs="Naskh MT for Bosch School" w:hint="cs"/>
          <w:sz w:val="23"/>
          <w:szCs w:val="23"/>
          <w:rtl/>
        </w:rPr>
        <w:t>‌</w:t>
      </w:r>
      <w:r>
        <w:rPr>
          <w:rFonts w:ascii="Times Ext Roman" w:hAnsi="Times Ext Roman" w:cs="Naskh MT for Bosch School"/>
          <w:sz w:val="23"/>
          <w:szCs w:val="23"/>
          <w:rtl/>
        </w:rPr>
        <w:t>دارند و راحت می‌بخشند ولی چون نادانند از این تعب و زحمت مکافاتی نمی</w:t>
      </w:r>
      <w:r>
        <w:rPr>
          <w:rFonts w:ascii="Times Ext Roman" w:hAnsi="Times Ext Roman" w:cs="Naskh MT for Bosch School" w:hint="cs"/>
          <w:sz w:val="23"/>
          <w:szCs w:val="23"/>
          <w:rtl/>
        </w:rPr>
        <w:t>‌</w:t>
      </w:r>
      <w:r>
        <w:rPr>
          <w:rFonts w:ascii="Times Ext Roman" w:hAnsi="Times Ext Roman" w:cs="Naskh MT for Bosch School"/>
          <w:sz w:val="23"/>
          <w:szCs w:val="23"/>
          <w:rtl/>
        </w:rPr>
        <w:t>برند ابر می</w:t>
      </w:r>
      <w:r w:rsidR="008D54A5">
        <w:rPr>
          <w:rFonts w:ascii="Times Ext Roman" w:hAnsi="Times Ext Roman" w:cs="Naskh MT for Bosch School" w:hint="cs"/>
          <w:sz w:val="23"/>
          <w:szCs w:val="23"/>
          <w:rtl/>
        </w:rPr>
        <w:t>‌</w:t>
      </w:r>
      <w:r>
        <w:rPr>
          <w:rFonts w:ascii="Times Ext Roman" w:hAnsi="Times Ext Roman" w:cs="Naskh MT for Bosch School"/>
          <w:sz w:val="23"/>
          <w:szCs w:val="23"/>
          <w:rtl/>
        </w:rPr>
        <w:t>بارد و گل و ریاحین می‌پرورد و دشت و صحرا و باغ و اشجار سبز و خرّم می</w:t>
      </w:r>
      <w:r w:rsidR="008D54A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کند ولی چون از نتائج و ثمر آن </w:t>
      </w:r>
      <w:r>
        <w:rPr>
          <w:rFonts w:ascii="Times Ext Roman" w:hAnsi="Times Ext Roman" w:cs="Naskh MT for Bosch School" w:hint="cs"/>
          <w:sz w:val="23"/>
          <w:szCs w:val="23"/>
          <w:rtl/>
        </w:rPr>
        <w:t>بی</w:t>
      </w:r>
      <w:r>
        <w:rPr>
          <w:rFonts w:ascii="Times Ext Roman" w:hAnsi="Times Ext Roman" w:cs="Naskh MT for Bosch School"/>
          <w:sz w:val="23"/>
          <w:szCs w:val="23"/>
          <w:rtl/>
        </w:rPr>
        <w:t>خبر است لهذا تمجید نگردد و توصیف نشود و هیچ نفسی ممنون و خوشنود از او نگردد این چراغ روشن است ولی از اینکه بیخبر است کسی از او ممنون نگردد و از این گذشته نفس نیکوکار و خوش‌رفتار البتّه از هر افقی مشاهدهٴ انوار نماید اقبال کند فرق اینجا</w:t>
      </w:r>
      <w:r>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w:t>
      </w:r>
      <w:r w:rsidR="001A3C2A">
        <w:rPr>
          <w:rFonts w:ascii="Times Ext Roman" w:hAnsi="Times Ext Roman" w:cs="Naskh MT for Bosch School"/>
          <w:sz w:val="23"/>
          <w:szCs w:val="23"/>
          <w:rtl/>
        </w:rPr>
        <w:t xml:space="preserve"> ایمان دانستن است و عمل خیر مجر</w:t>
      </w:r>
      <w:r w:rsidR="001A3C2A">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داشتن</w:t>
      </w:r>
    </w:p>
    <w:p w14:paraId="0529B348" w14:textId="141FF213" w:rsidR="001160BE" w:rsidRDefault="003E4A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60BE">
        <w:rPr>
          <w:rFonts w:ascii="Times Ext Roman" w:hAnsi="Times Ext Roman" w:cs="Naskh MT for Bosch School"/>
          <w:sz w:val="23"/>
          <w:szCs w:val="23"/>
          <w:rtl/>
        </w:rPr>
        <w:t>از تناسخ سؤال نموده بودی تناسخی که مفهوم خلق است باطل است ولی در انجیل اشاره برجوع است و آن رجوع صفاتست نه ذات تفصیل در رسالهٴ ایقان مشروح و ترجمه گردیده و مطبوع شده آن</w:t>
      </w:r>
      <w:r w:rsidR="008D54A5">
        <w:rPr>
          <w:rFonts w:ascii="Times Ext Roman" w:hAnsi="Times Ext Roman" w:cs="Naskh MT for Bosch School" w:hint="cs"/>
          <w:sz w:val="23"/>
          <w:szCs w:val="23"/>
          <w:rtl/>
        </w:rPr>
        <w:t xml:space="preserve"> </w:t>
      </w:r>
      <w:r w:rsidR="001160BE">
        <w:rPr>
          <w:rFonts w:ascii="Times Ext Roman" w:hAnsi="Times Ext Roman" w:cs="Naskh MT for Bosch School"/>
          <w:sz w:val="23"/>
          <w:szCs w:val="23"/>
          <w:rtl/>
        </w:rPr>
        <w:t>را مطالعه نمائید</w:t>
      </w:r>
    </w:p>
    <w:p w14:paraId="5505D6AB" w14:textId="28967F5F" w:rsidR="001160BE" w:rsidRDefault="000F207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60BE">
        <w:rPr>
          <w:rFonts w:ascii="Times Ext Roman" w:hAnsi="Times Ext Roman" w:cs="Naskh MT for Bosch School"/>
          <w:sz w:val="23"/>
          <w:szCs w:val="23"/>
          <w:rtl/>
        </w:rPr>
        <w:t>امّا فرق میانهٴ مسیح و سائرین این</w:t>
      </w:r>
      <w:r w:rsidR="001160BE">
        <w:rPr>
          <w:rFonts w:ascii="Times Ext Roman" w:hAnsi="Times Ext Roman" w:cs="Naskh MT for Bosch School" w:hint="cs"/>
          <w:sz w:val="23"/>
          <w:szCs w:val="23"/>
          <w:rtl/>
        </w:rPr>
        <w:t xml:space="preserve"> ا</w:t>
      </w:r>
      <w:r w:rsidR="001160BE">
        <w:rPr>
          <w:rFonts w:ascii="Times Ext Roman" w:hAnsi="Times Ext Roman" w:cs="Naskh MT for Bosch School"/>
          <w:sz w:val="23"/>
          <w:szCs w:val="23"/>
          <w:rtl/>
        </w:rPr>
        <w:t>ست که مسیح جان بود و سائرین جسمند مسیح آفتاب بود و سائرین آئینه مسیح حقّ بود و حیات ابدیّه می</w:t>
      </w:r>
      <w:r w:rsidR="001160BE">
        <w:rPr>
          <w:rFonts w:ascii="Times Ext Roman" w:hAnsi="Times Ext Roman" w:cs="Naskh MT for Bosch School" w:hint="cs"/>
          <w:sz w:val="23"/>
          <w:szCs w:val="23"/>
          <w:rtl/>
        </w:rPr>
        <w:t>‌</w:t>
      </w:r>
      <w:r w:rsidR="001160BE">
        <w:rPr>
          <w:rFonts w:ascii="Times Ext Roman" w:hAnsi="Times Ext Roman" w:cs="Naskh MT for Bosch School"/>
          <w:sz w:val="23"/>
          <w:szCs w:val="23"/>
          <w:rtl/>
        </w:rPr>
        <w:t>بخشید و سائرین مرده‌اند و کسالت و غفلت بخشند</w:t>
      </w:r>
    </w:p>
    <w:p w14:paraId="67C05508" w14:textId="30A12964" w:rsidR="001160BE" w:rsidRDefault="000F207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160BE">
        <w:rPr>
          <w:rFonts w:ascii="Times Ext Roman" w:hAnsi="Times Ext Roman" w:cs="Naskh MT for Bosch School"/>
          <w:sz w:val="23"/>
          <w:szCs w:val="23"/>
          <w:rtl/>
        </w:rPr>
        <w:t xml:space="preserve">و سؤال از ارواح بشر نموده بودی ابداً فانی نگردد باقی هستند ولی ارواح نفوس ربّانی حیات ابدی یابند یعنی باعظم درجات کمال رسند امّا ارواح نفوس غافله هرچند باقیند ولی در عالم نقص و احتجاب و جهالت این مختصر جواب است تحقیق و تعمیق نما تا بحقیقت اسرار مفصّلاً اطّلاع یابی مثلاً جماد هرچند وجود و حیات دارد ولی بالنّسبه بانسان معدوم صرف و محروم از حیاتست زیرا انسان چون از حیات بممات انتقال </w:t>
      </w:r>
      <w:r w:rsidR="001160BE">
        <w:rPr>
          <w:rFonts w:ascii="Times Ext Roman" w:hAnsi="Times Ext Roman" w:cs="Naskh MT for Bosch School" w:hint="cs"/>
          <w:sz w:val="23"/>
          <w:szCs w:val="23"/>
          <w:rtl/>
        </w:rPr>
        <w:t xml:space="preserve">نماید </w:t>
      </w:r>
      <w:r w:rsidR="001160BE">
        <w:rPr>
          <w:rFonts w:ascii="Times Ext Roman" w:hAnsi="Times Ext Roman" w:cs="Naskh MT for Bosch School"/>
          <w:sz w:val="23"/>
          <w:szCs w:val="23"/>
          <w:rtl/>
        </w:rPr>
        <w:t>وجود جمادی حاصل کند در این</w:t>
      </w:r>
      <w:r w:rsidR="008D54A5">
        <w:rPr>
          <w:rFonts w:ascii="Times Ext Roman" w:hAnsi="Times Ext Roman" w:cs="Naskh MT for Bosch School" w:hint="cs"/>
          <w:sz w:val="23"/>
          <w:szCs w:val="23"/>
          <w:rtl/>
        </w:rPr>
        <w:t xml:space="preserve"> </w:t>
      </w:r>
      <w:r w:rsidR="001160BE">
        <w:rPr>
          <w:rFonts w:ascii="Times Ext Roman" w:hAnsi="Times Ext Roman" w:cs="Naskh MT for Bosch School"/>
          <w:sz w:val="23"/>
          <w:szCs w:val="23"/>
          <w:rtl/>
        </w:rPr>
        <w:t>صورت حیات جمادی ممات انسانیست این مختصر جواب</w:t>
      </w:r>
      <w:r w:rsidR="001160BE">
        <w:rPr>
          <w:rFonts w:ascii="Times Ext Roman" w:hAnsi="Times Ext Roman" w:cs="Naskh MT for Bosch School" w:hint="cs"/>
          <w:sz w:val="23"/>
          <w:szCs w:val="23"/>
          <w:rtl/>
        </w:rPr>
        <w:t xml:space="preserve"> ا</w:t>
      </w:r>
      <w:r w:rsidR="001160BE">
        <w:rPr>
          <w:rFonts w:ascii="Times Ext Roman" w:hAnsi="Times Ext Roman" w:cs="Naskh MT for Bosch School"/>
          <w:sz w:val="23"/>
          <w:szCs w:val="23"/>
          <w:rtl/>
        </w:rPr>
        <w:t>ست</w:t>
      </w:r>
      <w:r w:rsidR="001160BE">
        <w:rPr>
          <w:rFonts w:ascii="Times Ext Roman" w:hAnsi="Times Ext Roman" w:cs="Naskh MT for Bosch School" w:hint="cs"/>
          <w:sz w:val="23"/>
          <w:szCs w:val="23"/>
          <w:rtl/>
        </w:rPr>
        <w:t xml:space="preserve"> ع‌ ع</w:t>
      </w:r>
    </w:p>
    <w:p w14:paraId="657EE22B" w14:textId="31BDBEEA" w:rsidR="001160BE" w:rsidRDefault="001160BE">
      <w:pPr>
        <w:bidi/>
        <w:jc w:val="right"/>
        <w:rPr>
          <w:rFonts w:ascii="Times Ext Roman" w:hAnsi="Times Ext Roman" w:cs="Naskh MT for Bosch School"/>
          <w:sz w:val="23"/>
          <w:szCs w:val="23"/>
          <w:rtl/>
        </w:rPr>
      </w:pPr>
    </w:p>
    <w:p w14:paraId="30630157" w14:textId="77777777" w:rsidR="0017798E" w:rsidRDefault="0017798E" w:rsidP="0017798E">
      <w:pPr>
        <w:bidi/>
        <w:jc w:val="right"/>
        <w:rPr>
          <w:rFonts w:ascii="Times Ext Roman" w:hAnsi="Times Ext Roman" w:cs="Naskh MT for Bosch School"/>
          <w:sz w:val="23"/>
          <w:szCs w:val="23"/>
          <w:rtl/>
        </w:rPr>
      </w:pPr>
    </w:p>
    <w:p w14:paraId="1B7197F9" w14:textId="77777777" w:rsidR="0017798E" w:rsidRDefault="0017798E" w:rsidP="0017798E">
      <w:pPr>
        <w:bidi/>
        <w:jc w:val="right"/>
        <w:rPr>
          <w:rFonts w:ascii="Times Ext Roman" w:hAnsi="Times Ext Roman" w:cs="Naskh MT for Bosch School"/>
          <w:sz w:val="23"/>
          <w:szCs w:val="23"/>
          <w:rtl/>
        </w:rPr>
      </w:pPr>
    </w:p>
    <w:p w14:paraId="7DE2212D" w14:textId="77777777" w:rsidR="0017798E" w:rsidRDefault="0017798E" w:rsidP="0017798E">
      <w:pPr>
        <w:bidi/>
        <w:jc w:val="right"/>
        <w:rPr>
          <w:rFonts w:ascii="Times Ext Roman" w:hAnsi="Times Ext Roman" w:cs="Naskh MT for Bosch School"/>
          <w:sz w:val="23"/>
          <w:szCs w:val="23"/>
          <w:rtl/>
        </w:rPr>
      </w:pPr>
    </w:p>
    <w:p w14:paraId="49594BBA" w14:textId="77777777" w:rsidR="0017798E" w:rsidRDefault="0017798E" w:rsidP="0017798E">
      <w:pPr>
        <w:bidi/>
        <w:jc w:val="right"/>
        <w:rPr>
          <w:rFonts w:ascii="Times Ext Roman" w:hAnsi="Times Ext Roman" w:cs="Naskh MT for Bosch School"/>
          <w:sz w:val="23"/>
          <w:szCs w:val="23"/>
          <w:rtl/>
        </w:rPr>
      </w:pPr>
    </w:p>
    <w:p w14:paraId="7B155A1E" w14:textId="77777777" w:rsidR="0017798E" w:rsidRDefault="0017798E" w:rsidP="0017798E">
      <w:pPr>
        <w:bidi/>
        <w:jc w:val="right"/>
        <w:rPr>
          <w:rFonts w:ascii="Times Ext Roman" w:hAnsi="Times Ext Roman" w:cs="Naskh MT for Bosch School"/>
          <w:sz w:val="23"/>
          <w:szCs w:val="23"/>
          <w:rtl/>
        </w:rPr>
      </w:pPr>
    </w:p>
    <w:p w14:paraId="15A404E6" w14:textId="77777777" w:rsidR="0017798E" w:rsidRDefault="0017798E" w:rsidP="0017798E">
      <w:pPr>
        <w:bidi/>
        <w:jc w:val="right"/>
        <w:rPr>
          <w:rFonts w:ascii="Times Ext Roman" w:hAnsi="Times Ext Roman" w:cs="Naskh MT for Bosch School"/>
          <w:sz w:val="23"/>
          <w:szCs w:val="23"/>
          <w:rtl/>
        </w:rPr>
      </w:pPr>
    </w:p>
    <w:p w14:paraId="65D4AA97" w14:textId="77777777" w:rsidR="0017798E" w:rsidRDefault="0017798E" w:rsidP="0017798E">
      <w:pPr>
        <w:pBdr>
          <w:bottom w:val="single" w:sz="6" w:space="1" w:color="auto"/>
        </w:pBdr>
        <w:bidi/>
        <w:spacing w:line="360" w:lineRule="auto"/>
        <w:jc w:val="both"/>
        <w:rPr>
          <w:rFonts w:cs="Arial"/>
          <w:sz w:val="18"/>
          <w:szCs w:val="18"/>
          <w:lang w:bidi="prs-AF"/>
        </w:rPr>
      </w:pPr>
    </w:p>
    <w:p w14:paraId="2AA155F2" w14:textId="77777777" w:rsidR="0017798E" w:rsidRDefault="0017798E" w:rsidP="0017798E">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A6AFEC2" w14:textId="77777777" w:rsidR="0017798E" w:rsidRDefault="0017798E" w:rsidP="0017798E">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0C424819" w14:textId="77777777" w:rsidR="0017798E" w:rsidRPr="0017798E" w:rsidRDefault="0017798E" w:rsidP="0017798E">
      <w:pPr>
        <w:bidi/>
        <w:jc w:val="right"/>
        <w:rPr>
          <w:rFonts w:ascii="Times Ext Roman" w:hAnsi="Times Ext Roman" w:cs="Naskh MT for Bosch School"/>
          <w:sz w:val="23"/>
          <w:szCs w:val="23"/>
          <w:lang w:val="en-CA"/>
        </w:rPr>
      </w:pPr>
    </w:p>
    <w:sectPr w:rsidR="0017798E" w:rsidRPr="0017798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E2A5" w14:textId="77777777" w:rsidR="00603837" w:rsidRDefault="00603837" w:rsidP="00603837">
      <w:r>
        <w:separator/>
      </w:r>
    </w:p>
  </w:endnote>
  <w:endnote w:type="continuationSeparator" w:id="0">
    <w:p w14:paraId="763C12AE" w14:textId="77777777" w:rsidR="00603837" w:rsidRDefault="00603837" w:rsidP="0060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3107" w14:textId="77777777" w:rsidR="00603837" w:rsidRDefault="00603837" w:rsidP="00603837">
      <w:r>
        <w:separator/>
      </w:r>
    </w:p>
  </w:footnote>
  <w:footnote w:type="continuationSeparator" w:id="0">
    <w:p w14:paraId="11781F52" w14:textId="77777777" w:rsidR="00603837" w:rsidRDefault="00603837" w:rsidP="00603837">
      <w:r>
        <w:continuationSeparator/>
      </w:r>
    </w:p>
  </w:footnote>
  <w:footnote w:id="1">
    <w:p w14:paraId="594F11DD" w14:textId="77777777" w:rsidR="00603837" w:rsidRPr="00163254" w:rsidRDefault="00603837" w:rsidP="00603837">
      <w:pPr>
        <w:pStyle w:val="NormalWeb"/>
        <w:bidi/>
        <w:spacing w:before="0" w:beforeAutospacing="0" w:after="0" w:afterAutospacing="0"/>
        <w:ind w:left="227"/>
        <w:rPr>
          <w:rFonts w:ascii="Naskh MT for Bosch School" w:hAnsi="Naskh MT for Bosch School" w:cs="Naskh MT for Bosch School"/>
          <w:sz w:val="20"/>
          <w:szCs w:val="20"/>
        </w:rPr>
      </w:pPr>
      <w:r w:rsidRPr="004C5C78">
        <w:rPr>
          <w:rStyle w:val="FootnoteReference"/>
          <w:sz w:val="20"/>
          <w:szCs w:val="20"/>
          <w:rtl/>
          <w:lang w:bidi="fa-IR"/>
        </w:rPr>
        <w:t>۱</w:t>
      </w:r>
      <w:r w:rsidRPr="004C5C78">
        <w:rPr>
          <w:sz w:val="20"/>
          <w:szCs w:val="20"/>
        </w:rP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26B5BDD1" w14:textId="496D24F9" w:rsidR="00603837" w:rsidRDefault="0060383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0BE"/>
    <w:rsid w:val="000F207C"/>
    <w:rsid w:val="001160BE"/>
    <w:rsid w:val="0017798E"/>
    <w:rsid w:val="001A3C2A"/>
    <w:rsid w:val="00267DB6"/>
    <w:rsid w:val="00281B62"/>
    <w:rsid w:val="003E4A24"/>
    <w:rsid w:val="004C5C78"/>
    <w:rsid w:val="00603837"/>
    <w:rsid w:val="00667E4F"/>
    <w:rsid w:val="00692267"/>
    <w:rsid w:val="008D54A5"/>
    <w:rsid w:val="00D105AE"/>
    <w:rsid w:val="00F505AC"/>
    <w:rsid w:val="00F91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1B9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03837"/>
    <w:rPr>
      <w:sz w:val="24"/>
      <w:szCs w:val="24"/>
    </w:rPr>
  </w:style>
  <w:style w:type="paragraph" w:styleId="FootnoteText">
    <w:name w:val="footnote text"/>
    <w:basedOn w:val="Normal"/>
    <w:link w:val="FootnoteTextChar"/>
    <w:rsid w:val="00603837"/>
    <w:rPr>
      <w:sz w:val="20"/>
      <w:szCs w:val="20"/>
    </w:rPr>
  </w:style>
  <w:style w:type="character" w:customStyle="1" w:styleId="FootnoteTextChar">
    <w:name w:val="Footnote Text Char"/>
    <w:basedOn w:val="DefaultParagraphFont"/>
    <w:link w:val="FootnoteText"/>
    <w:rsid w:val="00603837"/>
  </w:style>
  <w:style w:type="character" w:styleId="FootnoteReference">
    <w:name w:val="footnote reference"/>
    <w:basedOn w:val="DefaultParagraphFont"/>
    <w:rsid w:val="00603837"/>
    <w:rPr>
      <w:vertAlign w:val="superscript"/>
    </w:rPr>
  </w:style>
  <w:style w:type="paragraph" w:styleId="NormalWeb">
    <w:name w:val="Normal (Web)"/>
    <w:basedOn w:val="Normal"/>
    <w:uiPriority w:val="99"/>
    <w:unhideWhenUsed/>
    <w:rsid w:val="00603837"/>
    <w:pPr>
      <w:spacing w:before="100" w:beforeAutospacing="1" w:after="100" w:afterAutospacing="1"/>
    </w:pPr>
    <w:rPr>
      <w:rFonts w:eastAsia="Calibri"/>
    </w:rPr>
  </w:style>
  <w:style w:type="paragraph" w:styleId="Header">
    <w:name w:val="header"/>
    <w:basedOn w:val="Normal"/>
    <w:link w:val="HeaderChar"/>
    <w:rsid w:val="00D105AE"/>
    <w:pPr>
      <w:tabs>
        <w:tab w:val="center" w:pos="4680"/>
        <w:tab w:val="right" w:pos="9360"/>
      </w:tabs>
    </w:pPr>
  </w:style>
  <w:style w:type="character" w:customStyle="1" w:styleId="HeaderChar">
    <w:name w:val="Header Char"/>
    <w:basedOn w:val="DefaultParagraphFont"/>
    <w:link w:val="Header"/>
    <w:rsid w:val="00D105AE"/>
    <w:rPr>
      <w:sz w:val="24"/>
      <w:szCs w:val="24"/>
    </w:rPr>
  </w:style>
  <w:style w:type="paragraph" w:styleId="Footer">
    <w:name w:val="footer"/>
    <w:basedOn w:val="Normal"/>
    <w:link w:val="FooterChar"/>
    <w:rsid w:val="00D105AE"/>
    <w:pPr>
      <w:tabs>
        <w:tab w:val="center" w:pos="4680"/>
        <w:tab w:val="right" w:pos="9360"/>
      </w:tabs>
    </w:pPr>
  </w:style>
  <w:style w:type="character" w:customStyle="1" w:styleId="FooterChar">
    <w:name w:val="Footer Char"/>
    <w:basedOn w:val="DefaultParagraphFont"/>
    <w:link w:val="Footer"/>
    <w:rsid w:val="00D105AE"/>
    <w:rPr>
      <w:sz w:val="24"/>
      <w:szCs w:val="24"/>
    </w:rPr>
  </w:style>
  <w:style w:type="character" w:styleId="Hyperlink">
    <w:name w:val="Hyperlink"/>
    <w:unhideWhenUsed/>
    <w:rsid w:val="00177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5F2C-F1B5-4706-A5B3-FA9AC629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2024-06-18T11:30:00Z</dcterms:created>
  <dcterms:modified xsi:type="dcterms:W3CDTF">2024-07-16T09:49:00Z</dcterms:modified>
</cp:coreProperties>
</file>