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EAFE5" w14:textId="5E038C17" w:rsidR="00E628A9" w:rsidRDefault="00E628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EEEBD47" w14:textId="77777777" w:rsidR="00E628A9" w:rsidRDefault="00E628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E04BDF" w14:textId="49222E30" w:rsidR="00E628A9" w:rsidRDefault="00E628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ابن ابهر علیه بهآء اللّه الأبهی ملاحظه نمایند</w:t>
      </w:r>
    </w:p>
    <w:p w14:paraId="52CB863F" w14:textId="77777777" w:rsidR="00E628A9" w:rsidRDefault="00E628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EA0FBA" w14:textId="77777777" w:rsidR="00E628A9" w:rsidRDefault="00E628A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26A418B" w14:textId="77777777" w:rsidR="00E628A9" w:rsidRDefault="00E628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612559" w14:textId="3F52CD7D" w:rsidR="00E628A9" w:rsidRDefault="00E628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تسلسل بسلاسل و تقیّد بالکبول فی سبیل اللّه مراسله‌ئی که بجناب اسم‌اللّه مرقوم فرموده بودید ملاحظه گردید کمال روح و ریحان حاصل گشت معلومست ایادی امر الیوم باید از هر جهت در فکر صون امر اللّه باشند تا بعون ملکوت ابهی موفّق گردند و مظهر من تقرّب الیّ شبراً اتقرّب الیه ذراعاً شوند چنانکه معلوم آن</w:t>
      </w:r>
      <w:r w:rsidR="00E5607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از پیش بوده و بعد از صعود نیز تأکید گشته که کلّ احبّا و دوستان باید در</w:t>
      </w:r>
      <w:r w:rsidR="008C720C">
        <w:rPr>
          <w:rFonts w:ascii="Times Ext Roman" w:hAnsi="Times Ext Roman" w:cs="Naskh MT for Bosch School"/>
          <w:sz w:val="23"/>
          <w:szCs w:val="23"/>
          <w:rtl/>
        </w:rPr>
        <w:t xml:space="preserve"> کمال صداقت و دیانت و امانت ب</w:t>
      </w:r>
      <w:r w:rsidR="008C720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طاعت و انقیاد بسریر سلطنت عظمی باشند و خیرخواه صمیمی گردند و این از فرائض دینیّهٴ این عباد است و مقصود اینکه رعیّت دلخواه باشند و تابع طوعی بخدمت بکمال حسن نیّت و صداقت محضه پردازند نه چون سائر طوائف از خوف و خشیت چه که آنان خوفاً اطاعت مینمایند نه طوعاً مقهورند و مجبور نه مختار در اطاعت اولیاء امور از خدا میطلبیم که کلّ دوستان را موفّق بر خلوص در خدمت دولت نماید چه واسطهٴ رضایت حقّست</w:t>
      </w:r>
    </w:p>
    <w:p w14:paraId="46E2957C" w14:textId="77777777" w:rsidR="00E628A9" w:rsidRDefault="00E628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D8D91D5" w14:textId="77777777" w:rsidR="00E628A9" w:rsidRDefault="00E628A9" w:rsidP="00E5607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هوالأبهی</w:t>
      </w:r>
    </w:p>
    <w:p w14:paraId="3B2085C6" w14:textId="77777777" w:rsidR="00E628A9" w:rsidRDefault="00E628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B8DE42" w14:textId="66A21D62" w:rsidR="00E628A9" w:rsidRDefault="00E628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خدمات آن</w:t>
      </w:r>
      <w:r w:rsidR="00E5607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در امر اللّه چون شعاع آفتاب واضح و آشکار است و همچنین مصائب و بلایائی که تحمّل نمودید هنیئاً و مریئاً لک هذه الکأس الطّافحة بفیض موهبة اللّه ولی خدمت عظیمی باقی مانده و آن تثبیت اقدام بر عهد و میثاق اللّه و ترویج پیمان و ایمان رحمن کما هو یلیق و ینبغی بین الاخوان الیوم اعظم سبب فلاح و نجاح و صون و حمایت جمال ابهی و تأیید بجنود ملأ اعلی تثبیت آیات ثبوت و رسوخست بر عهد و میثاق اللّه چه که عنقریب جن</w:t>
      </w:r>
      <w:r w:rsidR="00E56070">
        <w:rPr>
          <w:rFonts w:ascii="Times Ext Roman" w:hAnsi="Times Ext Roman" w:cs="Naskh MT for Bosch School"/>
          <w:sz w:val="23"/>
          <w:szCs w:val="23"/>
          <w:rtl/>
        </w:rPr>
        <w:t>ود شبهاتست که منتشر در جمیع جها</w:t>
      </w:r>
      <w:r w:rsidR="00E56070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ست و ظلمات نقض و اشاراتست که محیط بر قلوب متزلزلین در این آیات بیّناتست باری انشآءاللّه باید میثاق را حصن حصین باشی و عهد قدیم را قلعهٴ متین ایّام امتحانست و اوقات افتتان امر عظیم است و میثاق شدید پیمان پیمان رحمن است و ایمان ایمان یزدان حامی این عهد حیّ قیّومست و حافظ این امر عزیز دیموم </w:t>
      </w:r>
      <w:r w:rsidR="00E56070">
        <w:rPr>
          <w:rFonts w:ascii="Times Ext Roman" w:hAnsi="Times Ext Roman" w:cs="Naskh MT for Bosch School"/>
          <w:sz w:val="23"/>
          <w:szCs w:val="23"/>
          <w:rtl/>
        </w:rPr>
        <w:t>جنود غیب و شهود اگر جمع گردد ب</w:t>
      </w:r>
      <w:r>
        <w:rPr>
          <w:rFonts w:ascii="Times Ext Roman" w:hAnsi="Times Ext Roman" w:cs="Naskh MT for Bosch School"/>
          <w:sz w:val="23"/>
          <w:szCs w:val="23"/>
          <w:rtl/>
        </w:rPr>
        <w:t>عون و عنایت سلطان وجود رخنه نتواند امّا معدودی خ</w:t>
      </w:r>
      <w:r w:rsidR="00E56070">
        <w:rPr>
          <w:rFonts w:ascii="Times Ext Roman" w:hAnsi="Times Ext Roman" w:cs="Naskh MT for Bosch School"/>
          <w:sz w:val="23"/>
          <w:szCs w:val="23"/>
          <w:rtl/>
        </w:rPr>
        <w:t>وش‌خیالانرا گمان چنان است که ب</w:t>
      </w:r>
      <w:r>
        <w:rPr>
          <w:rFonts w:ascii="Times Ext Roman" w:hAnsi="Times Ext Roman" w:cs="Naskh MT for Bosch School"/>
          <w:sz w:val="23"/>
          <w:szCs w:val="23"/>
          <w:rtl/>
        </w:rPr>
        <w:t>وساوس و دسائس و تدابیر و تقاریر در سرّ سرّ بانواع وسائل احبّای الهی را متزلزل نمایند فبئس ما هم یظنّون فسوف تری المتزلزلین فی خسران مبین ع ع</w:t>
      </w:r>
    </w:p>
    <w:p w14:paraId="7433884E" w14:textId="77777777" w:rsidR="00E628A9" w:rsidRDefault="00E628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00FB9D" w14:textId="74E68B09" w:rsidR="00E628A9" w:rsidRDefault="00E628A9" w:rsidP="00E5607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12C60F5" w14:textId="77777777" w:rsidR="0008427F" w:rsidRDefault="0008427F" w:rsidP="0008427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E904A7A" w14:textId="77777777" w:rsidR="0008427F" w:rsidRDefault="0008427F" w:rsidP="0008427F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086225B" w14:textId="77777777" w:rsidR="0008427F" w:rsidRDefault="0008427F" w:rsidP="0008427F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۸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08427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7B4DE" w14:textId="77777777" w:rsidR="006C6BEB" w:rsidRDefault="006C6BEB" w:rsidP="006C6BEB">
      <w:r>
        <w:separator/>
      </w:r>
    </w:p>
  </w:endnote>
  <w:endnote w:type="continuationSeparator" w:id="0">
    <w:p w14:paraId="1434F5AB" w14:textId="77777777" w:rsidR="006C6BEB" w:rsidRDefault="006C6BEB" w:rsidP="006C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44FC8" w14:textId="77777777" w:rsidR="006C6BEB" w:rsidRDefault="006C6BEB" w:rsidP="006C6BEB">
      <w:r>
        <w:separator/>
      </w:r>
    </w:p>
  </w:footnote>
  <w:footnote w:type="continuationSeparator" w:id="0">
    <w:p w14:paraId="3CFF016D" w14:textId="77777777" w:rsidR="006C6BEB" w:rsidRDefault="006C6BEB" w:rsidP="006C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070"/>
    <w:rsid w:val="0008427F"/>
    <w:rsid w:val="003027AD"/>
    <w:rsid w:val="00356B01"/>
    <w:rsid w:val="006C6BEB"/>
    <w:rsid w:val="00827211"/>
    <w:rsid w:val="008C720C"/>
    <w:rsid w:val="00BC6038"/>
    <w:rsid w:val="00E56070"/>
    <w:rsid w:val="00E6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054E1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603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6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B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BEB"/>
    <w:rPr>
      <w:sz w:val="24"/>
      <w:szCs w:val="24"/>
    </w:rPr>
  </w:style>
  <w:style w:type="character" w:styleId="Hyperlink">
    <w:name w:val="Hyperlink"/>
    <w:semiHidden/>
    <w:unhideWhenUsed/>
    <w:rsid w:val="00084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2024-06-07T08:34:00Z</dcterms:created>
  <dcterms:modified xsi:type="dcterms:W3CDTF">2024-07-03T13:58:00Z</dcterms:modified>
</cp:coreProperties>
</file>