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698F" w14:textId="27957821" w:rsidR="00EA6732" w:rsidRDefault="00EA6732" w:rsidP="002C611F">
      <w:pPr>
        <w:adjustRightInd w:val="0"/>
        <w:spacing w:line="252" w:lineRule="auto"/>
        <w:rPr>
          <w:sz w:val="23"/>
        </w:rPr>
      </w:pPr>
      <w:r>
        <w:rPr>
          <w:sz w:val="23"/>
        </w:rPr>
        <w:t>My dear Friend:</w:t>
      </w:r>
      <w:r w:rsidR="002C611F">
        <w:rPr>
          <w:sz w:val="23"/>
        </w:rPr>
        <w:t xml:space="preserve"> </w:t>
      </w:r>
      <w:r>
        <w:rPr>
          <w:sz w:val="23"/>
        </w:rPr>
        <w:t xml:space="preserve">Pleasing and acceptable as is a person </w:t>
      </w:r>
      <w:r w:rsidR="00EE28CD">
        <w:rPr>
          <w:sz w:val="23"/>
        </w:rPr>
        <w:t xml:space="preserve">of righteous actions </w:t>
      </w:r>
      <w:r>
        <w:rPr>
          <w:sz w:val="23"/>
        </w:rPr>
        <w:t xml:space="preserve">before God’s Holy Threshold, yet </w:t>
      </w:r>
      <w:r w:rsidR="00EE28CD">
        <w:rPr>
          <w:sz w:val="23"/>
        </w:rPr>
        <w:t xml:space="preserve">deeds </w:t>
      </w:r>
      <w:r>
        <w:rPr>
          <w:sz w:val="23"/>
        </w:rPr>
        <w:t xml:space="preserve">should proceed from knowledge. However matchless and exquisite may be a blind man’s handiwork, yet he himself is deprived of seeing it. How sorely do certain animals labour on man’s behalf, what loads they bear for him, how greatly they contribute to his ease and comfort; and yet, because they are </w:t>
      </w:r>
      <w:r w:rsidR="00EE28CD">
        <w:rPr>
          <w:sz w:val="23"/>
        </w:rPr>
        <w:t>unaware</w:t>
      </w:r>
      <w:r>
        <w:rPr>
          <w:sz w:val="23"/>
        </w:rPr>
        <w:t xml:space="preserve">, they </w:t>
      </w:r>
      <w:r w:rsidR="00EE28CD">
        <w:rPr>
          <w:sz w:val="23"/>
        </w:rPr>
        <w:t xml:space="preserve">enjoy </w:t>
      </w:r>
      <w:r>
        <w:rPr>
          <w:sz w:val="23"/>
        </w:rPr>
        <w:t>no recompense for all their pains. The clouds rain down their bounty, nurturing the plants and flowers, and imparting verdure and enchantment to the plain and prairie, the forest</w:t>
      </w:r>
      <w:r w:rsidR="00B92E8F">
        <w:rPr>
          <w:sz w:val="23"/>
        </w:rPr>
        <w:t>,</w:t>
      </w:r>
      <w:r>
        <w:rPr>
          <w:sz w:val="23"/>
        </w:rPr>
        <w:t xml:space="preserve"> and the garden; but yet, unconscious as they are of the results and fruit of their outpourings, </w:t>
      </w:r>
      <w:bookmarkStart w:id="0" w:name="_Hlk169684460"/>
      <w:r>
        <w:rPr>
          <w:sz w:val="23"/>
        </w:rPr>
        <w:t>they win no praise or honour, nor earn the gratitude and approbation of any man</w:t>
      </w:r>
      <w:bookmarkEnd w:id="0"/>
      <w:r>
        <w:rPr>
          <w:sz w:val="23"/>
        </w:rPr>
        <w:t xml:space="preserve">. The lamp </w:t>
      </w:r>
      <w:proofErr w:type="spellStart"/>
      <w:r>
        <w:rPr>
          <w:sz w:val="23"/>
        </w:rPr>
        <w:t>imparteth</w:t>
      </w:r>
      <w:proofErr w:type="spellEnd"/>
      <w:r>
        <w:rPr>
          <w:sz w:val="23"/>
        </w:rPr>
        <w:t xml:space="preserve"> light, but as it hath no consciousness of doing so, no one is indebted to it. This apart, a man of righteous deeds and goodly conduct will assuredly turn towards the Light, in whichever quarter he </w:t>
      </w:r>
      <w:proofErr w:type="spellStart"/>
      <w:r>
        <w:rPr>
          <w:sz w:val="23"/>
        </w:rPr>
        <w:t>behold</w:t>
      </w:r>
      <w:r w:rsidR="007663F3">
        <w:rPr>
          <w:sz w:val="23"/>
        </w:rPr>
        <w:t>eth</w:t>
      </w:r>
      <w:proofErr w:type="spellEnd"/>
      <w:r>
        <w:rPr>
          <w:sz w:val="23"/>
        </w:rPr>
        <w:t xml:space="preserve"> it. The point is this, that faith </w:t>
      </w:r>
      <w:proofErr w:type="spellStart"/>
      <w:r>
        <w:rPr>
          <w:sz w:val="23"/>
        </w:rPr>
        <w:t>compriseth</w:t>
      </w:r>
      <w:proofErr w:type="spellEnd"/>
      <w:r>
        <w:rPr>
          <w:sz w:val="23"/>
        </w:rPr>
        <w:t xml:space="preserve"> both knowledge and the performance of good works.</w:t>
      </w:r>
    </w:p>
    <w:p w14:paraId="53EB5336" w14:textId="77777777" w:rsidR="008E75D0" w:rsidRPr="00156585" w:rsidRDefault="008E75D0" w:rsidP="008E75D0">
      <w:pPr>
        <w:keepNext/>
        <w:pBdr>
          <w:bottom w:val="single" w:sz="6" w:space="1" w:color="auto"/>
        </w:pBdr>
        <w:spacing w:before="300" w:after="40"/>
        <w:rPr>
          <w:sz w:val="12"/>
          <w:szCs w:val="12"/>
        </w:rPr>
      </w:pPr>
      <w:bookmarkStart w:id="1" w:name="_Hlk115946926"/>
    </w:p>
    <w:p w14:paraId="05E423B3" w14:textId="77777777" w:rsidR="008E75D0" w:rsidRPr="00156585" w:rsidRDefault="008E75D0" w:rsidP="008E75D0">
      <w:pPr>
        <w:rPr>
          <w:sz w:val="12"/>
          <w:szCs w:val="12"/>
        </w:rPr>
      </w:pPr>
      <w:r w:rsidRPr="00156585">
        <w:rPr>
          <w:sz w:val="12"/>
          <w:szCs w:val="12"/>
        </w:rPr>
        <w:t xml:space="preserve">This document has been downloaded from the </w:t>
      </w:r>
      <w:hyperlink w:history="1">
        <w:r w:rsidRPr="00156585">
          <w:rPr>
            <w:rStyle w:val="Hyperlink"/>
            <w:color w:val="auto"/>
            <w:sz w:val="12"/>
            <w:szCs w:val="12"/>
          </w:rPr>
          <w:t>Bahá’í Reference Library</w:t>
        </w:r>
      </w:hyperlink>
      <w:r w:rsidRPr="00156585">
        <w:rPr>
          <w:sz w:val="12"/>
          <w:szCs w:val="12"/>
        </w:rPr>
        <w:t xml:space="preserve">.  You are free to use its content subject to the terms of use found at </w:t>
      </w:r>
      <w:hyperlink r:id="rId6" w:history="1">
        <w:r w:rsidRPr="00156585">
          <w:rPr>
            <w:rStyle w:val="Hyperlink"/>
            <w:color w:val="auto"/>
            <w:sz w:val="12"/>
            <w:szCs w:val="12"/>
          </w:rPr>
          <w:t>www.bahai.org/legal</w:t>
        </w:r>
      </w:hyperlink>
      <w:bookmarkStart w:id="2" w:name="copyright-terms-use"/>
      <w:bookmarkEnd w:id="2"/>
    </w:p>
    <w:p w14:paraId="283362D6" w14:textId="649F94CE" w:rsidR="00EA6732" w:rsidRPr="008E75D0" w:rsidRDefault="008E75D0" w:rsidP="008E75D0">
      <w:pPr>
        <w:rPr>
          <w:sz w:val="12"/>
          <w:szCs w:val="12"/>
        </w:rPr>
      </w:pPr>
      <w:r w:rsidRPr="00156585">
        <w:rPr>
          <w:sz w:val="12"/>
          <w:szCs w:val="12"/>
        </w:rPr>
        <w:br/>
        <w:t xml:space="preserve">Last Modified: </w:t>
      </w:r>
      <w:r w:rsidR="00027BBD">
        <w:rPr>
          <w:sz w:val="12"/>
          <w:szCs w:val="12"/>
        </w:rPr>
        <w:t>0</w:t>
      </w:r>
      <w:r>
        <w:rPr>
          <w:sz w:val="12"/>
          <w:szCs w:val="12"/>
        </w:rPr>
        <w:t>3</w:t>
      </w:r>
      <w:r w:rsidRPr="00156585">
        <w:rPr>
          <w:sz w:val="12"/>
          <w:szCs w:val="12"/>
        </w:rPr>
        <w:t xml:space="preserve"> </w:t>
      </w:r>
      <w:r>
        <w:rPr>
          <w:sz w:val="12"/>
          <w:szCs w:val="12"/>
        </w:rPr>
        <w:t>August</w:t>
      </w:r>
      <w:r w:rsidRPr="00156585">
        <w:rPr>
          <w:sz w:val="12"/>
          <w:szCs w:val="12"/>
        </w:rPr>
        <w:t xml:space="preserve"> 202</w:t>
      </w:r>
      <w:r>
        <w:rPr>
          <w:sz w:val="12"/>
          <w:szCs w:val="12"/>
        </w:rPr>
        <w:t>4</w:t>
      </w:r>
      <w:r w:rsidRPr="00156585">
        <w:rPr>
          <w:sz w:val="12"/>
          <w:szCs w:val="12"/>
        </w:rPr>
        <w:t xml:space="preserve">  10:00 a.m. (GMT)</w:t>
      </w:r>
      <w:bookmarkEnd w:id="1"/>
    </w:p>
    <w:sectPr w:rsidR="00EA6732" w:rsidRPr="008E75D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EBB0" w14:textId="77777777" w:rsidR="007D3456" w:rsidRDefault="007D3456" w:rsidP="00D21F67">
      <w:r>
        <w:separator/>
      </w:r>
    </w:p>
  </w:endnote>
  <w:endnote w:type="continuationSeparator" w:id="0">
    <w:p w14:paraId="536B278C" w14:textId="77777777" w:rsidR="007D3456" w:rsidRDefault="007D3456" w:rsidP="00D2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22C62" w14:textId="77777777" w:rsidR="007D3456" w:rsidRDefault="007D3456" w:rsidP="00D21F67">
      <w:r>
        <w:separator/>
      </w:r>
    </w:p>
  </w:footnote>
  <w:footnote w:type="continuationSeparator" w:id="0">
    <w:p w14:paraId="6B15FE40" w14:textId="77777777" w:rsidR="007D3456" w:rsidRDefault="007D3456" w:rsidP="00D21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3F3"/>
    <w:rsid w:val="00027BBD"/>
    <w:rsid w:val="000C45EE"/>
    <w:rsid w:val="002C611F"/>
    <w:rsid w:val="003B3422"/>
    <w:rsid w:val="003B45DF"/>
    <w:rsid w:val="004220B8"/>
    <w:rsid w:val="0070107A"/>
    <w:rsid w:val="007663F3"/>
    <w:rsid w:val="007717C8"/>
    <w:rsid w:val="007D3456"/>
    <w:rsid w:val="008E75D0"/>
    <w:rsid w:val="00A45CB4"/>
    <w:rsid w:val="00A46F1C"/>
    <w:rsid w:val="00AE13B1"/>
    <w:rsid w:val="00B92E8F"/>
    <w:rsid w:val="00D21F67"/>
    <w:rsid w:val="00D25BE4"/>
    <w:rsid w:val="00EA0980"/>
    <w:rsid w:val="00EA6732"/>
    <w:rsid w:val="00EE28CD"/>
    <w:rsid w:val="00F24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48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pPr>
      <w:tabs>
        <w:tab w:val="center" w:pos="4320"/>
        <w:tab w:val="right" w:pos="6840"/>
      </w:tabs>
    </w:pPr>
    <w:rPr>
      <w:w w:val="100"/>
      <w:kern w:val="0"/>
      <w:sz w:val="24"/>
      <w:szCs w:val="24"/>
    </w:rPr>
  </w:style>
  <w:style w:type="paragraph" w:styleId="Footer">
    <w:name w:val="footer"/>
    <w:basedOn w:val="Normal"/>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customStyle="1" w:styleId="BWCBodyText">
    <w:name w:val="BWC Body Text"/>
    <w:basedOn w:val="Normal"/>
    <w:rsid w:val="007663F3"/>
    <w:pPr>
      <w:autoSpaceDE/>
      <w:autoSpaceDN/>
      <w:spacing w:line="252" w:lineRule="auto"/>
      <w:ind w:firstLine="576"/>
    </w:pPr>
    <w:rPr>
      <w:rFonts w:cs="Times New Roman"/>
      <w:w w:val="102"/>
      <w:sz w:val="23"/>
      <w:szCs w:val="20"/>
    </w:rPr>
  </w:style>
  <w:style w:type="paragraph" w:styleId="Revision">
    <w:name w:val="Revision"/>
    <w:hidden/>
    <w:uiPriority w:val="99"/>
    <w:semiHidden/>
    <w:rsid w:val="000C45EE"/>
    <w:rPr>
      <w:rFonts w:ascii="Times Ext Roman" w:hAnsi="Times Ext Roman" w:cs="Times Ext Roman"/>
      <w:w w:val="105"/>
      <w:kern w:val="20"/>
      <w:sz w:val="22"/>
      <w:szCs w:val="22"/>
      <w:lang w:val="en-GB" w:eastAsia="en-US"/>
    </w:rPr>
  </w:style>
  <w:style w:type="character" w:styleId="CommentReference">
    <w:name w:val="annotation reference"/>
    <w:rsid w:val="00B92E8F"/>
    <w:rPr>
      <w:sz w:val="16"/>
      <w:szCs w:val="16"/>
    </w:rPr>
  </w:style>
  <w:style w:type="paragraph" w:styleId="CommentText">
    <w:name w:val="annotation text"/>
    <w:basedOn w:val="Normal"/>
    <w:link w:val="CommentTextChar"/>
    <w:rsid w:val="00B92E8F"/>
    <w:rPr>
      <w:sz w:val="20"/>
      <w:szCs w:val="20"/>
    </w:rPr>
  </w:style>
  <w:style w:type="character" w:customStyle="1" w:styleId="CommentTextChar">
    <w:name w:val="Comment Text Char"/>
    <w:link w:val="CommentText"/>
    <w:rsid w:val="00B92E8F"/>
    <w:rPr>
      <w:rFonts w:ascii="Times Ext Roman" w:hAnsi="Times Ext Roman" w:cs="Times Ext Roman"/>
      <w:w w:val="105"/>
      <w:kern w:val="20"/>
      <w:lang w:val="en-GB"/>
    </w:rPr>
  </w:style>
  <w:style w:type="paragraph" w:styleId="CommentSubject">
    <w:name w:val="annotation subject"/>
    <w:basedOn w:val="CommentText"/>
    <w:next w:val="CommentText"/>
    <w:link w:val="CommentSubjectChar"/>
    <w:rsid w:val="00B92E8F"/>
    <w:rPr>
      <w:b/>
      <w:bCs/>
    </w:rPr>
  </w:style>
  <w:style w:type="character" w:customStyle="1" w:styleId="CommentSubjectChar">
    <w:name w:val="Comment Subject Char"/>
    <w:link w:val="CommentSubject"/>
    <w:rsid w:val="00B92E8F"/>
    <w:rPr>
      <w:rFonts w:ascii="Times Ext Roman" w:hAnsi="Times Ext Roman" w:cs="Times Ext Roman"/>
      <w:b/>
      <w:bCs/>
      <w:w w:val="105"/>
      <w:kern w:val="20"/>
      <w:lang w:val="en-GB"/>
    </w:rPr>
  </w:style>
  <w:style w:type="character" w:styleId="Hyperlink">
    <w:name w:val="Hyperlink"/>
    <w:uiPriority w:val="99"/>
    <w:unhideWhenUsed/>
    <w:rsid w:val="008E7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2024-08-01T16:18:00Z</dcterms:created>
  <dcterms:modified xsi:type="dcterms:W3CDTF">2024-08-04T03:34:00Z</dcterms:modified>
</cp:coreProperties>
</file>