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FE60" w14:textId="06A6B65D" w:rsidR="00665611" w:rsidRDefault="00665611" w:rsidP="00A03EAA">
      <w:pPr>
        <w:adjustRightInd w:val="0"/>
        <w:spacing w:line="252" w:lineRule="auto"/>
        <w:rPr>
          <w:sz w:val="23"/>
        </w:rPr>
      </w:pPr>
      <w:r>
        <w:rPr>
          <w:sz w:val="23"/>
        </w:rPr>
        <w:t>In the Christian Dispensation it was Mary Magdalene who was the cause of the steadfastness of the disciples. After Jesus all the disciples were shaken, but Mary Magdalene, like unto a lion, remained firm.</w:t>
      </w:r>
    </w:p>
    <w:p w14:paraId="02FC6621" w14:textId="77777777" w:rsidR="00810C89" w:rsidRPr="00156585" w:rsidRDefault="00810C89" w:rsidP="00810C89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7E6B364" w14:textId="77777777" w:rsidR="00810C89" w:rsidRPr="00156585" w:rsidRDefault="00810C89" w:rsidP="00810C89">
      <w:pPr>
        <w:rPr>
          <w:sz w:val="12"/>
          <w:szCs w:val="12"/>
        </w:rPr>
      </w:pPr>
      <w:r w:rsidRPr="00156585">
        <w:rPr>
          <w:sz w:val="12"/>
          <w:szCs w:val="12"/>
        </w:rPr>
        <w:t xml:space="preserve">This document has been downloaded from the </w:t>
      </w:r>
      <w:hyperlink w:history="1">
        <w:r w:rsidRPr="00156585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156585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156585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9C923F0" w14:textId="51E8FE6A" w:rsidR="00665611" w:rsidRPr="00810C89" w:rsidRDefault="00810C89" w:rsidP="00810C89">
      <w:pPr>
        <w:rPr>
          <w:sz w:val="12"/>
          <w:szCs w:val="12"/>
        </w:rPr>
      </w:pPr>
      <w:r w:rsidRPr="00156585">
        <w:rPr>
          <w:sz w:val="12"/>
          <w:szCs w:val="12"/>
        </w:rPr>
        <w:br/>
        <w:t xml:space="preserve">Last Modified: </w:t>
      </w:r>
      <w:r w:rsidR="002A4021">
        <w:rPr>
          <w:sz w:val="12"/>
          <w:szCs w:val="12"/>
        </w:rPr>
        <w:t>0</w:t>
      </w:r>
      <w:r>
        <w:rPr>
          <w:sz w:val="12"/>
          <w:szCs w:val="12"/>
        </w:rPr>
        <w:t>3</w:t>
      </w:r>
      <w:r w:rsidRPr="00156585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156585">
        <w:rPr>
          <w:sz w:val="12"/>
          <w:szCs w:val="12"/>
        </w:rPr>
        <w:t xml:space="preserve"> 202</w:t>
      </w:r>
      <w:r>
        <w:rPr>
          <w:sz w:val="12"/>
          <w:szCs w:val="12"/>
        </w:rPr>
        <w:t>4</w:t>
      </w:r>
      <w:r w:rsidRPr="00156585">
        <w:rPr>
          <w:sz w:val="12"/>
          <w:szCs w:val="12"/>
        </w:rPr>
        <w:t xml:space="preserve">  10:00 a.m. (GMT)</w:t>
      </w:r>
      <w:bookmarkEnd w:id="0"/>
    </w:p>
    <w:sectPr w:rsidR="00665611" w:rsidRPr="00810C89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6CCC" w14:textId="77777777" w:rsidR="00A75C72" w:rsidRDefault="00A75C72" w:rsidP="00BB5DE2">
      <w:r>
        <w:separator/>
      </w:r>
    </w:p>
  </w:endnote>
  <w:endnote w:type="continuationSeparator" w:id="0">
    <w:p w14:paraId="25A2DB84" w14:textId="77777777" w:rsidR="00A75C72" w:rsidRDefault="00A75C72" w:rsidP="00BB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B606" w14:textId="77777777" w:rsidR="00A75C72" w:rsidRDefault="00A75C72" w:rsidP="00BB5DE2">
      <w:r>
        <w:separator/>
      </w:r>
    </w:p>
  </w:footnote>
  <w:footnote w:type="continuationSeparator" w:id="0">
    <w:p w14:paraId="704C3FC3" w14:textId="77777777" w:rsidR="00A75C72" w:rsidRDefault="00A75C72" w:rsidP="00BB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removePersonalInformation/>
  <w:removeDateAndTime/>
  <w:bordersDoNotSurroundHeader/>
  <w:bordersDoNotSurroundFooter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2"/>
    <w:rsid w:val="00007231"/>
    <w:rsid w:val="00043732"/>
    <w:rsid w:val="002A4021"/>
    <w:rsid w:val="00665611"/>
    <w:rsid w:val="0073395A"/>
    <w:rsid w:val="00810C89"/>
    <w:rsid w:val="008D0E05"/>
    <w:rsid w:val="009C2119"/>
    <w:rsid w:val="00A03EAA"/>
    <w:rsid w:val="00A27D42"/>
    <w:rsid w:val="00A75C72"/>
    <w:rsid w:val="00BB5DE2"/>
    <w:rsid w:val="00D47353"/>
    <w:rsid w:val="00F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0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53"/>
    <w:rPr>
      <w:rFonts w:ascii="Segoe UI" w:hAnsi="Segoe UI" w:cs="Segoe UI"/>
      <w:w w:val="105"/>
      <w:kern w:val="20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03EAA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810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2024-08-01T16:47:00Z</dcterms:created>
  <dcterms:modified xsi:type="dcterms:W3CDTF">2024-08-04T03:34:00Z</dcterms:modified>
</cp:coreProperties>
</file>